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747" w:rsidRDefault="00362747">
      <w:r>
        <w:t>Orchestra VP Report</w:t>
      </w:r>
    </w:p>
    <w:p w:rsidR="00A2358F" w:rsidRDefault="00A2358F">
      <w:proofErr w:type="spellStart"/>
      <w:r>
        <w:t>Twinda</w:t>
      </w:r>
      <w:proofErr w:type="spellEnd"/>
      <w:r>
        <w:t xml:space="preserve"> Murry</w:t>
      </w:r>
    </w:p>
    <w:p w:rsidR="00362747" w:rsidRDefault="00A2358F">
      <w:r>
        <w:t>Board of Directors Meeting</w:t>
      </w:r>
    </w:p>
    <w:p w:rsidR="00A2358F" w:rsidRDefault="00A2358F">
      <w:r>
        <w:t>April 15, 2023</w:t>
      </w:r>
    </w:p>
    <w:p w:rsidR="00A2358F" w:rsidRDefault="00A2358F"/>
    <w:p w:rsidR="00A2358F" w:rsidRDefault="00A2358F"/>
    <w:p w:rsidR="00A2358F" w:rsidRDefault="00A2358F">
      <w:pPr>
        <w:rPr>
          <w:b/>
          <w:bCs/>
          <w:u w:val="single"/>
        </w:rPr>
      </w:pPr>
      <w:r w:rsidRPr="00A2358F">
        <w:rPr>
          <w:b/>
          <w:bCs/>
          <w:u w:val="single"/>
        </w:rPr>
        <w:t>2023 Conference</w:t>
      </w:r>
    </w:p>
    <w:p w:rsidR="00A2358F" w:rsidRDefault="00A2358F">
      <w:r>
        <w:t>The conference was a success.  The orchestra sessions were well attended and there was a good range of newer teachers as well as some veteran teachers.  Dr. Alison Ross filled in brilliantly when one of our presenters became ill.  The focus on accessing literature of diverse composers was very well received.  The reading session, which Dr. Ross organized, was very well attended and offered a lot of practical suggestions for the membership to take home.</w:t>
      </w:r>
    </w:p>
    <w:p w:rsidR="00A2358F" w:rsidRDefault="00A2358F"/>
    <w:p w:rsidR="00A2358F" w:rsidRDefault="00A2358F">
      <w:r>
        <w:t>The performances were all stellar.  I was very glad that we were able to feature some middle school groups.  My hope is that more middle school teachers will apply to perform.</w:t>
      </w:r>
    </w:p>
    <w:p w:rsidR="00A2358F" w:rsidRDefault="00A2358F"/>
    <w:p w:rsidR="00A2358F" w:rsidRDefault="00A2358F">
      <w:pPr>
        <w:rPr>
          <w:b/>
          <w:bCs/>
          <w:u w:val="single"/>
        </w:rPr>
      </w:pPr>
      <w:r>
        <w:rPr>
          <w:b/>
          <w:bCs/>
          <w:u w:val="single"/>
        </w:rPr>
        <w:t>Performing Groups for 2024</w:t>
      </w:r>
    </w:p>
    <w:p w:rsidR="00A2358F" w:rsidRDefault="00A2358F">
      <w:r>
        <w:t xml:space="preserve">I have started the process for convening an audition committee for this year.  </w:t>
      </w:r>
      <w:r w:rsidR="00CE2933">
        <w:t>The contacts that I have look promising.</w:t>
      </w:r>
    </w:p>
    <w:p w:rsidR="00CE2933" w:rsidRDefault="00CE2933"/>
    <w:p w:rsidR="00CE2933" w:rsidRDefault="00CE2933">
      <w:r>
        <w:t xml:space="preserve">A few teachers have already </w:t>
      </w:r>
      <w:r w:rsidR="002A3E6B">
        <w:t>indicated</w:t>
      </w:r>
      <w:r>
        <w:t xml:space="preserve"> that they intend to audition this year.  </w:t>
      </w:r>
      <w:r w:rsidR="002A3E6B">
        <w:t>I will continue to encourage others.</w:t>
      </w:r>
    </w:p>
    <w:p w:rsidR="00CE2933" w:rsidRDefault="00CE2933"/>
    <w:p w:rsidR="00CE2933" w:rsidRPr="00A2358F" w:rsidRDefault="00CE2933"/>
    <w:sectPr w:rsidR="00CE2933" w:rsidRPr="00A2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7"/>
    <w:rsid w:val="002A3E6B"/>
    <w:rsid w:val="00362747"/>
    <w:rsid w:val="00A2358F"/>
    <w:rsid w:val="00C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DCBDE"/>
  <w15:chartTrackingRefBased/>
  <w15:docId w15:val="{AB4469DC-0D7A-DB4A-8B16-11C0644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823</Characters>
  <Application>Microsoft Office Word</Application>
  <DocSecurity>0</DocSecurity>
  <Lines>13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2023-04-08T01:04:00Z</dcterms:created>
  <dcterms:modified xsi:type="dcterms:W3CDTF">2023-04-08T01:58:00Z</dcterms:modified>
</cp:coreProperties>
</file>