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EBB7" w14:textId="3F8216E8" w:rsidR="00125EA8" w:rsidRDefault="00125EA8">
      <w:r>
        <w:t>Orchestra Vice President Meeting Report August 2022</w:t>
      </w:r>
    </w:p>
    <w:p w14:paraId="7CB586FD" w14:textId="5B088767" w:rsidR="00125EA8" w:rsidRDefault="00125EA8"/>
    <w:p w14:paraId="713F5F0B" w14:textId="1B6B110F" w:rsidR="00125EA8" w:rsidRDefault="00125EA8">
      <w:r>
        <w:t>*The main focus has been setting up clinics for the conference.  My goal was to set up clinics that would help the membership find ways to engage and support learning for the most diverse student population possible.</w:t>
      </w:r>
    </w:p>
    <w:p w14:paraId="757A3BA5" w14:textId="6B1F37F9" w:rsidR="00D357A5" w:rsidRDefault="00D357A5"/>
    <w:p w14:paraId="27B34A9D" w14:textId="52B75D6D" w:rsidR="00D357A5" w:rsidRDefault="00D357A5">
      <w:r>
        <w:t xml:space="preserve">*I have coordinated with Allison Ross, </w:t>
      </w:r>
      <w:proofErr w:type="spellStart"/>
      <w:r>
        <w:t>MoASTA</w:t>
      </w:r>
      <w:proofErr w:type="spellEnd"/>
      <w:r>
        <w:t xml:space="preserve"> president, to continue the theme of diversity for the reading session at the 2023 conference.</w:t>
      </w:r>
    </w:p>
    <w:p w14:paraId="531C33F3" w14:textId="77777777" w:rsidR="00D357A5" w:rsidRDefault="00D357A5"/>
    <w:p w14:paraId="10E1A281" w14:textId="7042B1F6" w:rsidR="00D357A5" w:rsidRDefault="00D357A5">
      <w:r>
        <w:t>*I have completed the next MSM submission.</w:t>
      </w:r>
    </w:p>
    <w:p w14:paraId="49B22A1F" w14:textId="5306CC7D" w:rsidR="00D357A5" w:rsidRDefault="00D357A5"/>
    <w:p w14:paraId="46DFC076" w14:textId="151D2215" w:rsidR="00D357A5" w:rsidRDefault="00D357A5">
      <w:r>
        <w:t xml:space="preserve">*Started setting up some time to get feedback from the membership, particularly the younger members, </w:t>
      </w:r>
      <w:r w:rsidR="00033592">
        <w:t>as to what type of sessions would draw them to the 2024 Conference.</w:t>
      </w:r>
    </w:p>
    <w:sectPr w:rsidR="00D3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A8"/>
    <w:rsid w:val="00033592"/>
    <w:rsid w:val="00125EA8"/>
    <w:rsid w:val="00D3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5C90B"/>
  <w15:chartTrackingRefBased/>
  <w15:docId w15:val="{9BC7164C-CD61-7940-9B6A-C0A7DE3B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2022-08-05T16:04:00Z</dcterms:created>
  <dcterms:modified xsi:type="dcterms:W3CDTF">2022-08-05T16:45:00Z</dcterms:modified>
</cp:coreProperties>
</file>